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365B" w:rsidRDefault="002C365B" w:rsidP="00C210A3">
      <w:pPr>
        <w:rPr>
          <w:b/>
          <w:bCs/>
          <w:sz w:val="20"/>
          <w:szCs w:val="20"/>
        </w:rPr>
      </w:pPr>
      <w:r>
        <w:rPr>
          <w:noProof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margin-left:101.4pt;margin-top:-90pt;width:337.7pt;height:106.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AauAIAAMIFAAAOAAAAZHJzL2Uyb0RvYy54bWysVMlu2zAQvRfoPxC8K1pCLxIiB45lFQXS&#10;BUiKnmmJsohKpErSlt2i/94h5TW5FG11IEjO6M28mce5u9+1DdoypbkUKQ5vAoyYKGTJxTrFX55z&#10;b4qRNlSUtJGCpXjPNL6fvX1z13cJi2Qtm5IpBCBCJ32X4tqYLvF9XdSspfpGdkyAsZKqpQaOau2X&#10;ivaA3jZ+FARjv5eq7JQsmNZwmw1GPHP4VcUK86mqNDOoSTHkZtyq3Lqyqz+7o8la0a7mxSEN+hdZ&#10;tJQLCHqCyqihaKP4K6iWF0pqWZmbQra+rCpeMMcB2ITBCzZPNe2Y4wLF0d2pTPr/wRYft58V4iX0&#10;DiNBW2jRV6joXBl0a4vTdzoBn6cOvMzuQe6soyWqu0dZfNNIyEVNxZrNlZJ9zWgJyVmow7Wj8Lzv&#10;ADe0eP4F4ICuLfSq/yBL8KEbIx38rlKtDQMVQhATWrc/tYvtDCrgkpBxFJIRRgXYwii4jceuoT5N&#10;jr93Spt3TLbIblKsQA8Onm4ftbHp0OToYqMJmfOmcZpoxNUFOA43EBx+tTabhmvxzziIl9PllHgk&#10;Gi89EmSZN88XxBvn4WSU3WaLRRb+snFDktS8LJmwYY5yC8mftfMg/EEoJ8Fp2fDSwtmUtFqvFo1C&#10;Wwpyz93nig6Ws5t/nYYrAnB5QSmMSPAQxV4+nk48kpORF0+CqReE8QOUmcQky68pPXLB/p0S6lMc&#10;j6LRoLFz0i+4Be57zY0mSm5E6Tpoxbg87A3lzbC/YG8zPrOHDh9760RqdTko1OxWO0C0yl3Jcg9y&#10;VRLEBJqEwQebWqofGPUwRFKsv2+oYhg17wU8hDgkxE4ddyCjSQQHdWlZXVqoKAAqxQajYbsww6Ta&#10;dIqva4g0PD0h5/BMKu4EfM7q8LhgUDhSh6FmJ9Hl2XmdR+/sNwAAAP//AwBQSwMEFAAGAAgAAAAh&#10;AIfytHjfAAAACwEAAA8AAABkcnMvZG93bnJldi54bWxMj8FOwzAQRO9I/Qdrkbi1dgopaYhTIRBX&#10;EG1B4ubG2yRqvI5itwl/z3KC42ifZt4Wm8l14oJDaD1pSBYKBFLlbUu1hv3uZZ6BCNGQNZ0n1PCN&#10;ATbl7KowufUjveNlG2vBJRRyo6GJsc+lDFWDzoSF75H4dvSDM5HjUEs7mJHLXSeXSq2kMy3xQmN6&#10;fGqwOm3PTsPH6/Hr80691c8u7Uc/KUluLbW+uZ4eH0BEnOIfDL/6rA4lOx38mWwQHef7LGVUwzxJ&#10;1ysQjGRZsgRx0HCrFMiykP9/KH8AAAD//wMAUEsBAi0AFAAGAAgAAAAhALaDOJL+AAAA4QEAABMA&#10;AAAAAAAAAAAAAAAAAAAAAFtDb250ZW50X1R5cGVzXS54bWxQSwECLQAUAAYACAAAACEAOP0h/9YA&#10;AACUAQAACwAAAAAAAAAAAAAAAAAvAQAAX3JlbHMvLnJlbHNQSwECLQAUAAYACAAAACEAYAwAGrgC&#10;AADCBQAADgAAAAAAAAAAAAAAAAAuAgAAZHJzL2Uyb0RvYy54bWxQSwECLQAUAAYACAAAACEAh/K0&#10;eN8AAAALAQAADwAAAAAAAAAAAAAAAAASBQAAZHJzL2Rvd25yZXYueG1sUEsFBgAAAAAEAAQA8wAA&#10;AB4GAAAAAA==&#10;" filled="f" stroked="f">
            <v:stroke joinstyle="round"/>
            <o:lock v:ext="edit" shapetype="t"/>
            <v:textbox>
              <w:txbxContent>
                <w:p w:rsidR="002C365B" w:rsidRPr="00CA5419" w:rsidRDefault="002C365B" w:rsidP="00B258DE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i/>
                      <w:iCs/>
                      <w:color w:val="FF0000"/>
                      <w:sz w:val="32"/>
                      <w:szCs w:val="32"/>
                    </w:rPr>
                    <w:t xml:space="preserve">CAPODANNO IN UMBRIA  </w:t>
                  </w:r>
                </w:p>
                <w:p w:rsidR="002C365B" w:rsidRPr="00A86CF9" w:rsidRDefault="002C365B" w:rsidP="00B258DE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i/>
                      <w:iCs/>
                      <w:color w:val="auto"/>
                      <w:sz w:val="28"/>
                      <w:szCs w:val="28"/>
                    </w:rPr>
                    <w:t>Nel cuore  d’Italia la  magia  del  fine  anno si esalta  di  spiritualità e  bellezza</w:t>
                  </w:r>
                </w:p>
                <w:p w:rsidR="002C365B" w:rsidRPr="00A127AB" w:rsidRDefault="002C365B" w:rsidP="00B258DE">
                  <w:pPr>
                    <w:pStyle w:val="NormalWeb"/>
                    <w:spacing w:before="0" w:after="0"/>
                    <w:jc w:val="center"/>
                    <w:rPr>
                      <w:rFonts w:ascii="Comic Sans MS" w:hAnsi="Comic Sans MS"/>
                      <w:b/>
                      <w:i/>
                      <w:iCs/>
                      <w:color w:val="auto"/>
                    </w:rPr>
                  </w:pPr>
                  <w:r>
                    <w:rPr>
                      <w:rFonts w:ascii="Comic Sans MS" w:hAnsi="Comic Sans MS"/>
                      <w:b/>
                      <w:i/>
                      <w:iCs/>
                      <w:color w:val="auto"/>
                    </w:rPr>
                    <w:t>30 dicembre – 2 gennaio 2025 (4gg/3notti)</w:t>
                  </w:r>
                </w:p>
              </w:txbxContent>
            </v:textbox>
          </v:shape>
        </w:pict>
      </w:r>
      <w:r>
        <w:rPr>
          <w:noProof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" o:spid="_x0000_s1027" type="#_x0000_t75" alt="imagesCA713A5I" style="position:absolute;margin-left:485.1pt;margin-top:-78.3pt;width:60.05pt;height:31.55pt;rotation:953853fd;z-index:-251658240;visibility:visible;mso-position-horizontal-relative:margin">
            <v:imagedata r:id="rId7" o:title=""/>
            <w10:wrap anchorx="margin"/>
          </v:shape>
        </w:pict>
      </w:r>
      <w:r>
        <w:rPr>
          <w:noProof/>
          <w:lang w:eastAsia="it-IT" w:bidi="ar-SA"/>
        </w:rPr>
        <w:pict>
          <v:shape id="_x0000_s1028" type="#_x0000_t75" style="position:absolute;margin-left:3.75pt;margin-top:-76.2pt;width:69.75pt;height:42pt;z-index:-251659264" wrapcoords="-232 0 -232 20829 21600 20829 21600 0 -232 0">
            <v:imagedata r:id="rId8" o:title=""/>
            <w10:wrap type="tight"/>
          </v:shape>
        </w:pict>
      </w:r>
    </w:p>
    <w:p w:rsidR="002C365B" w:rsidRDefault="002C365B" w:rsidP="00C210A3">
      <w:pPr>
        <w:rPr>
          <w:b/>
          <w:bCs/>
          <w:sz w:val="20"/>
          <w:szCs w:val="20"/>
        </w:rPr>
      </w:pPr>
    </w:p>
    <w:p w:rsidR="002C365B" w:rsidRDefault="002C365B" w:rsidP="00C210A3">
      <w:pPr>
        <w:rPr>
          <w:b/>
          <w:bCs/>
          <w:sz w:val="20"/>
          <w:szCs w:val="20"/>
        </w:rPr>
      </w:pPr>
    </w:p>
    <w:p w:rsidR="002C365B" w:rsidRDefault="002C365B" w:rsidP="00C210A3">
      <w:pPr>
        <w:rPr>
          <w:b/>
          <w:bCs/>
          <w:sz w:val="20"/>
          <w:szCs w:val="20"/>
        </w:rPr>
      </w:pPr>
    </w:p>
    <w:p w:rsidR="002C365B" w:rsidRDefault="002C365B" w:rsidP="008F37C7">
      <w:pPr>
        <w:rPr>
          <w:b/>
          <w:bCs/>
          <w:sz w:val="20"/>
          <w:szCs w:val="20"/>
        </w:rPr>
      </w:pPr>
      <w:r>
        <w:rPr>
          <w:noProof/>
          <w:lang w:eastAsia="it-IT" w:bidi="ar-SA"/>
        </w:rPr>
        <w:pict>
          <v:shape id="_x0000_s1029" type="#_x0000_t75" alt="Mercatini di Natale in Toscana" style="position:absolute;margin-left:309.5pt;margin-top:3.05pt;width:223.1pt;height:117.15pt;z-index:-251657216" wrapcoords="-18 0 -18 21566 21600 21566 21600 0 -18 0">
            <v:imagedata r:id="rId9" r:href="rId10"/>
            <w10:wrap type="tight"/>
          </v:shape>
        </w:pict>
      </w:r>
    </w:p>
    <w:p w:rsidR="002C365B" w:rsidRPr="00CA5419" w:rsidRDefault="002C365B" w:rsidP="008F37C7">
      <w:pPr>
        <w:rPr>
          <w:rFonts w:ascii="Comic Sans MS" w:hAnsi="Comic Sans MS"/>
          <w:b/>
          <w:bCs/>
          <w:sz w:val="22"/>
          <w:szCs w:val="22"/>
        </w:rPr>
      </w:pPr>
      <w:r w:rsidRPr="00953F44">
        <w:rPr>
          <w:b/>
          <w:bCs/>
          <w:sz w:val="22"/>
          <w:szCs w:val="22"/>
        </w:rPr>
        <w:t>1</w:t>
      </w:r>
      <w:r w:rsidRPr="00953F44">
        <w:rPr>
          <w:rFonts w:ascii="Comic Sans MS" w:hAnsi="Comic Sans MS"/>
          <w:b/>
          <w:bCs/>
          <w:sz w:val="22"/>
          <w:szCs w:val="22"/>
        </w:rPr>
        <w:t>°</w:t>
      </w:r>
      <w:r w:rsidRPr="00953F44">
        <w:rPr>
          <w:rFonts w:ascii="Comic Sans MS" w:hAnsi="Comic Sans MS"/>
          <w:sz w:val="22"/>
          <w:szCs w:val="22"/>
        </w:rPr>
        <w:t xml:space="preserve"> </w:t>
      </w:r>
      <w:r w:rsidRPr="00953F44">
        <w:rPr>
          <w:rFonts w:ascii="Comic Sans MS" w:hAnsi="Comic Sans MS"/>
          <w:b/>
          <w:bCs/>
          <w:sz w:val="22"/>
          <w:szCs w:val="22"/>
        </w:rPr>
        <w:t>Giorno</w:t>
      </w:r>
      <w:r>
        <w:rPr>
          <w:rFonts w:ascii="Comic Sans MS" w:hAnsi="Comic Sans MS"/>
          <w:b/>
          <w:bCs/>
          <w:sz w:val="22"/>
          <w:szCs w:val="22"/>
        </w:rPr>
        <w:t>: lunedì 30 dicembre 2024: PERUGIA</w:t>
      </w:r>
      <w:r w:rsidRPr="00A86CF9">
        <w:t xml:space="preserve"> </w:t>
      </w:r>
    </w:p>
    <w:p w:rsidR="002C365B" w:rsidRDefault="002C365B" w:rsidP="008F37C7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2° Giorno: martedì 31 dicembre 2024: ASSISI  E  GUBBIO</w:t>
      </w:r>
    </w:p>
    <w:p w:rsidR="002C365B" w:rsidRDefault="002C365B" w:rsidP="008F37C7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3° Giorno: mercoledì 1 gennaio 2025: RASIGLIA E SPELLO</w:t>
      </w:r>
    </w:p>
    <w:p w:rsidR="002C365B" w:rsidRDefault="002C365B" w:rsidP="00812EC8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4° Giorno: giovedì 2 gennaio 2025: SPOLETO </w:t>
      </w:r>
    </w:p>
    <w:p w:rsidR="002C365B" w:rsidRDefault="002C365B" w:rsidP="00D36618">
      <w:pPr>
        <w:jc w:val="both"/>
        <w:rPr>
          <w:rFonts w:ascii="Comic Sans MS" w:hAnsi="Comic Sans MS"/>
          <w:b/>
          <w:sz w:val="20"/>
          <w:szCs w:val="20"/>
        </w:rPr>
      </w:pPr>
    </w:p>
    <w:p w:rsidR="002C365B" w:rsidRPr="00953F44" w:rsidRDefault="002C365B" w:rsidP="00D36618">
      <w:pPr>
        <w:jc w:val="both"/>
        <w:rPr>
          <w:rFonts w:ascii="Comic Sans MS" w:hAnsi="Comic Sans MS"/>
          <w:i/>
          <w:sz w:val="20"/>
          <w:szCs w:val="20"/>
        </w:rPr>
      </w:pPr>
      <w:r w:rsidRPr="00953F44">
        <w:rPr>
          <w:rFonts w:ascii="Comic Sans MS" w:hAnsi="Comic Sans MS"/>
          <w:i/>
          <w:sz w:val="20"/>
          <w:szCs w:val="20"/>
        </w:rPr>
        <w:t>Il  programma dettagliato è disponibile presso la nostra sede</w:t>
      </w:r>
    </w:p>
    <w:p w:rsidR="002C365B" w:rsidRDefault="002C365B" w:rsidP="00D36618">
      <w:pPr>
        <w:jc w:val="both"/>
        <w:rPr>
          <w:rFonts w:ascii="Comic Sans MS" w:hAnsi="Comic Sans MS"/>
          <w:i/>
          <w:sz w:val="18"/>
          <w:szCs w:val="18"/>
        </w:rPr>
      </w:pPr>
    </w:p>
    <w:p w:rsidR="002C365B" w:rsidRPr="00E75075" w:rsidRDefault="002C365B" w:rsidP="00D36618">
      <w:pPr>
        <w:jc w:val="both"/>
        <w:rPr>
          <w:rFonts w:ascii="Comic Sans MS" w:hAnsi="Comic Sans MS"/>
          <w:i/>
          <w:sz w:val="18"/>
          <w:szCs w:val="18"/>
        </w:rPr>
      </w:pPr>
    </w:p>
    <w:p w:rsidR="002C365B" w:rsidRDefault="002C365B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</w:p>
    <w:p w:rsidR="002C365B" w:rsidRPr="00BB117D" w:rsidRDefault="002C365B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b/>
          <w:color w:val="0000FF"/>
          <w:sz w:val="28"/>
          <w:szCs w:val="28"/>
        </w:rPr>
      </w:pPr>
      <w:r w:rsidRPr="00BB117D">
        <w:rPr>
          <w:rFonts w:ascii="Comic Sans MS" w:hAnsi="Comic Sans MS" w:cs="Arial"/>
          <w:b/>
          <w:color w:val="0000FF"/>
          <w:sz w:val="28"/>
          <w:szCs w:val="28"/>
        </w:rPr>
        <w:t>Quota ind</w:t>
      </w:r>
      <w:r>
        <w:rPr>
          <w:rFonts w:ascii="Comic Sans MS" w:hAnsi="Comic Sans MS" w:cs="Arial"/>
          <w:b/>
          <w:color w:val="0000FF"/>
          <w:sz w:val="28"/>
          <w:szCs w:val="28"/>
        </w:rPr>
        <w:t>ividuale di partecipazione € 680</w:t>
      </w:r>
    </w:p>
    <w:p w:rsidR="002C365B" w:rsidRPr="00BB117D" w:rsidRDefault="002C365B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Supplemento Camera singola € 100</w:t>
      </w:r>
    </w:p>
    <w:p w:rsidR="002C365B" w:rsidRPr="00BB117D" w:rsidRDefault="002C365B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sz w:val="28"/>
          <w:szCs w:val="28"/>
        </w:rPr>
      </w:pPr>
      <w:r w:rsidRPr="00BB117D">
        <w:rPr>
          <w:rFonts w:ascii="Comic Sans MS" w:hAnsi="Comic Sans MS" w:cs="Arial"/>
          <w:sz w:val="28"/>
          <w:szCs w:val="28"/>
        </w:rPr>
        <w:t>Quota iscrizione € 35</w:t>
      </w:r>
    </w:p>
    <w:p w:rsidR="002C365B" w:rsidRPr="00BB117D" w:rsidRDefault="002C365B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jc w:val="center"/>
        <w:rPr>
          <w:rFonts w:ascii="Comic Sans MS" w:hAnsi="Comic Sans MS" w:cs="Arial"/>
          <w:sz w:val="28"/>
          <w:szCs w:val="28"/>
        </w:rPr>
      </w:pPr>
      <w:r w:rsidRPr="00BB117D">
        <w:rPr>
          <w:rFonts w:ascii="Comic Sans MS" w:hAnsi="Comic Sans MS" w:cs="Arial"/>
          <w:sz w:val="28"/>
          <w:szCs w:val="28"/>
        </w:rPr>
        <w:t>Assicur</w:t>
      </w:r>
      <w:r>
        <w:rPr>
          <w:rFonts w:ascii="Comic Sans MS" w:hAnsi="Comic Sans MS" w:cs="Arial"/>
          <w:sz w:val="28"/>
          <w:szCs w:val="28"/>
        </w:rPr>
        <w:t>azione Annullamento Viaggio € 35 facoltativa</w:t>
      </w:r>
    </w:p>
    <w:p w:rsidR="002C365B" w:rsidRPr="00BB117D" w:rsidRDefault="002C365B" w:rsidP="00787E7B">
      <w:pPr>
        <w:pBdr>
          <w:top w:val="single" w:sz="20" w:space="1" w:color="0000FF"/>
          <w:left w:val="single" w:sz="20" w:space="0" w:color="0000FF"/>
          <w:bottom w:val="single" w:sz="20" w:space="1" w:color="0000FF"/>
          <w:right w:val="single" w:sz="20" w:space="0" w:color="0000FF"/>
        </w:pBdr>
        <w:tabs>
          <w:tab w:val="left" w:pos="0"/>
        </w:tabs>
        <w:rPr>
          <w:sz w:val="28"/>
          <w:szCs w:val="28"/>
        </w:rPr>
      </w:pPr>
      <w:r w:rsidRPr="00BB117D">
        <w:rPr>
          <w:rFonts w:ascii="Verdana" w:hAnsi="Verdana" w:cs="Arial"/>
          <w:b/>
          <w:color w:val="333399"/>
          <w:sz w:val="28"/>
          <w:szCs w:val="28"/>
        </w:rPr>
        <w:tab/>
      </w:r>
    </w:p>
    <w:p w:rsidR="002C365B" w:rsidRDefault="002C365B">
      <w:pPr>
        <w:autoSpaceDE w:val="0"/>
        <w:jc w:val="both"/>
        <w:rPr>
          <w:rFonts w:ascii="Comic Sans MS" w:hAnsi="Comic Sans MS" w:cs="Arial-BoldMT"/>
          <w:b/>
          <w:bCs/>
          <w:color w:val="000000"/>
          <w:sz w:val="18"/>
          <w:szCs w:val="18"/>
        </w:rPr>
      </w:pPr>
    </w:p>
    <w:p w:rsidR="002C365B" w:rsidRPr="00BB117D" w:rsidRDefault="002C365B">
      <w:pPr>
        <w:autoSpaceDE w:val="0"/>
        <w:jc w:val="both"/>
        <w:rPr>
          <w:rFonts w:ascii="Comic Sans MS" w:hAnsi="Comic Sans MS" w:cs="Arial-BoldMT"/>
          <w:b/>
          <w:bCs/>
          <w:color w:val="000000"/>
          <w:sz w:val="18"/>
          <w:szCs w:val="18"/>
        </w:rPr>
      </w:pPr>
      <w:r>
        <w:rPr>
          <w:rFonts w:ascii="Comic Sans MS" w:hAnsi="Comic Sans MS" w:cs="Arial-BoldMT"/>
          <w:b/>
          <w:bCs/>
          <w:color w:val="000000"/>
          <w:sz w:val="18"/>
          <w:szCs w:val="18"/>
        </w:rPr>
        <w:t xml:space="preserve">     </w:t>
      </w:r>
    </w:p>
    <w:p w:rsidR="002C365B" w:rsidRDefault="002C365B">
      <w:pPr>
        <w:autoSpaceDE w:val="0"/>
        <w:jc w:val="both"/>
        <w:rPr>
          <w:rFonts w:ascii="Comic Sans MS" w:hAnsi="Comic Sans MS" w:cs="Arial-BoldMT"/>
          <w:bCs/>
          <w:color w:val="000000"/>
          <w:sz w:val="20"/>
          <w:szCs w:val="20"/>
        </w:rPr>
      </w:pPr>
      <w:r w:rsidRPr="00953F44">
        <w:rPr>
          <w:rFonts w:ascii="Comic Sans MS" w:hAnsi="Comic Sans MS" w:cs="Arial-BoldMT"/>
          <w:b/>
          <w:bCs/>
          <w:color w:val="000000"/>
          <w:sz w:val="20"/>
          <w:szCs w:val="20"/>
        </w:rPr>
        <w:t>LA QUOTA COMPRENDE: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 xml:space="preserve"> Viaggio in pullman GT – sistemazione IN HOTEL  3***S A Santa Maria  degli  Angeli in doppia con servizi  privati – Trattamento di pensione  completa  dal  pranzo  del  1° giorno al  pranzo  del  4° giorno – Bevande  incluse  ai  pasti (1/4 vino e  ½ minerale) –  </w:t>
      </w:r>
      <w:r w:rsidRPr="007119CC">
        <w:rPr>
          <w:rFonts w:ascii="Comic Sans MS" w:hAnsi="Comic Sans MS" w:cs="Arial-BoldMT"/>
          <w:b/>
          <w:bCs/>
          <w:color w:val="000000"/>
          <w:sz w:val="20"/>
          <w:szCs w:val="20"/>
        </w:rPr>
        <w:t>Cenone  e  Veglione  di  Capodanno in Hotel con  musica  dal  vivo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 xml:space="preserve"> - visite  con guida   locale come  da  programma</w:t>
      </w:r>
      <w:r>
        <w:rPr>
          <w:rFonts w:ascii="Comic Sans MS" w:hAnsi="Comic Sans MS" w:cs="Arial-BoldMT"/>
          <w:b/>
          <w:bCs/>
          <w:color w:val="000000"/>
          <w:sz w:val="20"/>
          <w:szCs w:val="20"/>
        </w:rPr>
        <w:t xml:space="preserve"> – </w:t>
      </w:r>
      <w:r w:rsidRPr="00F453C4">
        <w:rPr>
          <w:rFonts w:ascii="Comic Sans MS" w:hAnsi="Comic Sans MS" w:cs="Arial-BoldMT"/>
          <w:bCs/>
          <w:color w:val="000000"/>
          <w:sz w:val="20"/>
          <w:szCs w:val="20"/>
        </w:rPr>
        <w:t>Auricolari  per l’intera  durata  del  tour -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 xml:space="preserve"> assicurazione medico/bagaglio - Accompagnatore</w:t>
      </w:r>
    </w:p>
    <w:p w:rsidR="002C365B" w:rsidRPr="004616B3" w:rsidRDefault="002C365B">
      <w:pPr>
        <w:autoSpaceDE w:val="0"/>
        <w:jc w:val="both"/>
        <w:rPr>
          <w:rFonts w:ascii="Comic Sans MS" w:hAnsi="Comic Sans MS" w:cs="Arial-BoldMT"/>
          <w:b/>
          <w:bCs/>
          <w:color w:val="000000"/>
          <w:sz w:val="20"/>
          <w:szCs w:val="20"/>
        </w:rPr>
      </w:pPr>
    </w:p>
    <w:p w:rsidR="002C365B" w:rsidRPr="008D3995" w:rsidRDefault="002C365B">
      <w:pPr>
        <w:autoSpaceDE w:val="0"/>
        <w:jc w:val="both"/>
      </w:pPr>
      <w:smartTag w:uri="urn:schemas-microsoft-com:office:smarttags" w:element="metricconverter">
        <w:smartTagPr>
          <w:attr w:name="ProductID" w:val="30 a"/>
        </w:smartTagPr>
        <w:r w:rsidRPr="00953F44">
          <w:rPr>
            <w:rFonts w:ascii="Comic Sans MS" w:hAnsi="Comic Sans MS" w:cs="Arial-BoldMT"/>
            <w:b/>
            <w:bCs/>
            <w:color w:val="000000"/>
            <w:sz w:val="20"/>
            <w:szCs w:val="20"/>
          </w:rPr>
          <w:t>LA QUOTA NON</w:t>
        </w:r>
      </w:smartTag>
      <w:r w:rsidRPr="00953F44">
        <w:rPr>
          <w:rFonts w:ascii="Comic Sans MS" w:hAnsi="Comic Sans MS" w:cs="Arial-BoldMT"/>
          <w:b/>
          <w:bCs/>
          <w:color w:val="000000"/>
          <w:sz w:val="20"/>
          <w:szCs w:val="20"/>
        </w:rPr>
        <w:t xml:space="preserve"> COMPRENDE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 xml:space="preserve">: Navetta di avvicinamento </w:t>
      </w:r>
      <w:r w:rsidRPr="00953F44">
        <w:rPr>
          <w:rFonts w:ascii="Comic Sans MS" w:hAnsi="Comic Sans MS" w:cs="Arial-BoldMT"/>
          <w:bCs/>
          <w:color w:val="000000"/>
          <w:sz w:val="20"/>
          <w:szCs w:val="20"/>
        </w:rPr>
        <w:t xml:space="preserve">€ </w:t>
      </w:r>
      <w:smartTag w:uri="urn:schemas-microsoft-com:office:smarttags" w:element="metricconverter">
        <w:smartTagPr>
          <w:attr w:name="ProductID" w:val="40 a"/>
        </w:smartTagPr>
        <w:r>
          <w:rPr>
            <w:rFonts w:ascii="Comic Sans MS" w:hAnsi="Comic Sans MS" w:cs="Arial-BoldMT"/>
            <w:bCs/>
            <w:color w:val="000000"/>
            <w:sz w:val="20"/>
            <w:szCs w:val="20"/>
          </w:rPr>
          <w:t>4</w:t>
        </w:r>
        <w:r w:rsidRPr="00953F44">
          <w:rPr>
            <w:rFonts w:ascii="Comic Sans MS" w:hAnsi="Comic Sans MS" w:cs="Arial-BoldMT"/>
            <w:bCs/>
            <w:color w:val="000000"/>
            <w:sz w:val="20"/>
            <w:szCs w:val="20"/>
          </w:rPr>
          <w:t>0 a</w:t>
        </w:r>
      </w:smartTag>
      <w:r w:rsidRPr="00953F44">
        <w:rPr>
          <w:rFonts w:ascii="Comic Sans MS" w:hAnsi="Comic Sans MS" w:cs="Arial-BoldMT"/>
          <w:bCs/>
          <w:color w:val="000000"/>
          <w:sz w:val="20"/>
          <w:szCs w:val="20"/>
        </w:rPr>
        <w:t xml:space="preserve"> persona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>***</w:t>
      </w:r>
      <w:r w:rsidRPr="00953F44">
        <w:rPr>
          <w:rFonts w:ascii="Comic Sans MS" w:hAnsi="Comic Sans MS" w:cs="Arial-BoldMT"/>
          <w:bCs/>
          <w:color w:val="000000"/>
          <w:sz w:val="20"/>
          <w:szCs w:val="20"/>
        </w:rPr>
        <w:t xml:space="preserve"> (chiedere informazioni presso la nostra sede)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>- mance – Facchinaggio – l’assicurazione  annullamento  € 35 per persona (facoltativa, da  stipulare  al  momento  della  prenotazione, no malattie  pregresse  con presentazione  certificato medico) -</w:t>
      </w:r>
      <w:r w:rsidRPr="00B42577">
        <w:rPr>
          <w:rFonts w:ascii="Comic Sans MS" w:hAnsi="Comic Sans MS" w:cs="Arial-BoldMT"/>
          <w:bCs/>
          <w:color w:val="000000"/>
          <w:sz w:val="20"/>
          <w:szCs w:val="20"/>
        </w:rPr>
        <w:t xml:space="preserve"> </w:t>
      </w:r>
      <w:r>
        <w:rPr>
          <w:rFonts w:ascii="Comic Sans MS" w:hAnsi="Comic Sans MS" w:cs="Arial-BoldMT"/>
          <w:bCs/>
          <w:color w:val="000000"/>
          <w:sz w:val="20"/>
          <w:szCs w:val="20"/>
        </w:rPr>
        <w:t>la  tassa di soggiorno  da  pagare  in  hotel - tutto quanto  non specificato.</w:t>
      </w:r>
    </w:p>
    <w:p w:rsidR="002C365B" w:rsidRPr="00953F44" w:rsidRDefault="002C365B" w:rsidP="005A1013">
      <w:pPr>
        <w:autoSpaceDE w:val="0"/>
        <w:jc w:val="both"/>
        <w:rPr>
          <w:rFonts w:ascii="Comic Sans MS" w:hAnsi="Comic Sans MS" w:cs="Arial-BoldMT"/>
          <w:color w:val="000000"/>
          <w:sz w:val="20"/>
          <w:szCs w:val="20"/>
        </w:rPr>
      </w:pPr>
    </w:p>
    <w:p w:rsidR="002C365B" w:rsidRPr="0011062A" w:rsidRDefault="002C365B" w:rsidP="00EC5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8"/>
        </w:tabs>
        <w:jc w:val="both"/>
        <w:rPr>
          <w:rFonts w:ascii="Comic Sans MS" w:hAnsi="Comic Sans MS" w:cs="Arial"/>
          <w:b/>
          <w:sz w:val="20"/>
          <w:szCs w:val="20"/>
        </w:rPr>
      </w:pPr>
      <w:bookmarkStart w:id="0" w:name="_PictureBullets"/>
      <w:bookmarkEnd w:id="0"/>
      <w:r w:rsidRPr="0011062A">
        <w:rPr>
          <w:rFonts w:ascii="Comic Sans MS" w:hAnsi="Comic Sans MS" w:cs="Arial"/>
          <w:b/>
          <w:sz w:val="20"/>
          <w:szCs w:val="20"/>
        </w:rPr>
        <w:t>Si ricorda che i soggiorni sono riservati ai soci del Centro Turistico Acli: il costo della tessera è di € 13 (01/01-31/12); i tesserati Acli richiederanno l’opzione C.T.A. di € 5. Organizzazione tecnica Il Vertice T.O.</w:t>
      </w:r>
    </w:p>
    <w:p w:rsidR="002C365B" w:rsidRDefault="002C365B" w:rsidP="001668A1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2C365B" w:rsidRPr="0011062A" w:rsidRDefault="002C365B" w:rsidP="001668A1">
      <w:pPr>
        <w:jc w:val="both"/>
        <w:rPr>
          <w:rFonts w:ascii="Comic Sans MS" w:hAnsi="Comic Sans MS"/>
          <w:sz w:val="20"/>
          <w:szCs w:val="20"/>
        </w:rPr>
      </w:pPr>
      <w:r w:rsidRPr="0011062A">
        <w:rPr>
          <w:rFonts w:ascii="Comic Sans MS" w:hAnsi="Comic Sans MS" w:cs="Arial"/>
          <w:b/>
          <w:sz w:val="20"/>
          <w:szCs w:val="20"/>
        </w:rPr>
        <w:t xml:space="preserve">Per informazioni e prenotazioni: </w:t>
      </w:r>
      <w:r w:rsidRPr="0011062A">
        <w:rPr>
          <w:rFonts w:ascii="Comic Sans MS" w:hAnsi="Comic Sans MS"/>
          <w:sz w:val="20"/>
          <w:szCs w:val="20"/>
        </w:rPr>
        <w:t>C.T.A. – Via Agnelli, 33 – Gallarate - Tel 0331/776395</w:t>
      </w:r>
      <w:r>
        <w:rPr>
          <w:rFonts w:ascii="Comic Sans MS" w:hAnsi="Comic Sans MS"/>
          <w:sz w:val="20"/>
          <w:szCs w:val="20"/>
        </w:rPr>
        <w:t xml:space="preserve"> int. 205</w:t>
      </w:r>
      <w:r w:rsidRPr="0011062A">
        <w:rPr>
          <w:rFonts w:ascii="Comic Sans MS" w:hAnsi="Comic Sans MS"/>
          <w:sz w:val="20"/>
          <w:szCs w:val="20"/>
        </w:rPr>
        <w:t xml:space="preserve"> – mar 14.30/17.30 - gio 09.30/12.30 mail: </w:t>
      </w:r>
      <w:hyperlink r:id="rId11" w:history="1">
        <w:r w:rsidRPr="0011062A">
          <w:rPr>
            <w:rStyle w:val="Hyperlink"/>
            <w:rFonts w:ascii="Comic Sans MS" w:hAnsi="Comic Sans MS"/>
            <w:sz w:val="20"/>
            <w:szCs w:val="20"/>
          </w:rPr>
          <w:t>ctagallarate@aclivarese.it</w:t>
        </w:r>
      </w:hyperlink>
    </w:p>
    <w:sectPr w:rsidR="002C365B" w:rsidRPr="0011062A" w:rsidSect="00F64ED8">
      <w:headerReference w:type="default" r:id="rId12"/>
      <w:footerReference w:type="default" r:id="rId13"/>
      <w:pgSz w:w="11906" w:h="16838"/>
      <w:pgMar w:top="1134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65B" w:rsidRDefault="002C365B">
      <w:r>
        <w:separator/>
      </w:r>
    </w:p>
  </w:endnote>
  <w:endnote w:type="continuationSeparator" w:id="0">
    <w:p w:rsidR="002C365B" w:rsidRDefault="002C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5B" w:rsidRDefault="002C365B" w:rsidP="008F37C7">
    <w:pPr>
      <w:widowControl w:val="0"/>
      <w:suppressAutoHyphens w:val="0"/>
      <w:autoSpaceDE w:val="0"/>
      <w:ind w:right="-1332"/>
      <w:rPr>
        <w:rStyle w:val="Hyperlink"/>
        <w:rFonts w:ascii="Arial" w:hAnsi="Arial" w:cs="TimesNewRomanPSMT"/>
        <w:color w:val="000000"/>
        <w:sz w:val="18"/>
        <w:szCs w:val="18"/>
        <w:u w:val="none"/>
        <w:lang w:eastAsia="it-IT"/>
      </w:rPr>
    </w:pPr>
    <w:r>
      <w:rPr>
        <w:lang w:eastAsia="it-IT"/>
      </w:rPr>
      <w:tab/>
    </w:r>
    <w:r>
      <w:rPr>
        <w:lang w:eastAsia="it-I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65B" w:rsidRDefault="002C365B">
      <w:r>
        <w:separator/>
      </w:r>
    </w:p>
  </w:footnote>
  <w:footnote w:type="continuationSeparator" w:id="0">
    <w:p w:rsidR="002C365B" w:rsidRDefault="002C3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65B" w:rsidRDefault="002C365B">
    <w:pPr>
      <w:pStyle w:val="Header"/>
      <w:tabs>
        <w:tab w:val="clear" w:pos="4819"/>
        <w:tab w:val="center" w:pos="3544"/>
      </w:tabs>
    </w:pPr>
    <w:r>
      <w:tab/>
    </w:r>
  </w:p>
  <w:p w:rsidR="002C365B" w:rsidRDefault="002C365B">
    <w:pPr>
      <w:pStyle w:val="Header"/>
      <w:tabs>
        <w:tab w:val="clear" w:pos="4819"/>
        <w:tab w:val="center" w:pos="3544"/>
      </w:tabs>
    </w:pPr>
  </w:p>
  <w:p w:rsidR="002C365B" w:rsidRDefault="002C365B">
    <w:pPr>
      <w:pStyle w:val="Header"/>
      <w:tabs>
        <w:tab w:val="clear" w:pos="4819"/>
        <w:tab w:val="center" w:pos="3544"/>
      </w:tabs>
    </w:pPr>
  </w:p>
  <w:p w:rsidR="002C365B" w:rsidRDefault="002C365B">
    <w:pPr>
      <w:pStyle w:val="Header"/>
      <w:tabs>
        <w:tab w:val="clear" w:pos="4819"/>
        <w:tab w:val="center" w:pos="3544"/>
      </w:tabs>
    </w:pPr>
  </w:p>
  <w:p w:rsidR="002C365B" w:rsidRDefault="002C365B">
    <w:pPr>
      <w:pStyle w:val="Header"/>
      <w:tabs>
        <w:tab w:val="clear" w:pos="4819"/>
        <w:tab w:val="center" w:pos="3544"/>
      </w:tabs>
    </w:pPr>
  </w:p>
  <w:p w:rsidR="002C365B" w:rsidRDefault="002C365B">
    <w:pPr>
      <w:pStyle w:val="Header"/>
      <w:tabs>
        <w:tab w:val="clear" w:pos="4819"/>
        <w:tab w:val="center" w:pos="3544"/>
      </w:tabs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/>
      </w:pPr>
      <w:rPr>
        <w:rFonts w:cs="Times New Roman"/>
      </w:rPr>
    </w:lvl>
  </w:abstractNum>
  <w:abstractNum w:abstractNumId="1">
    <w:nsid w:val="31AF3DE0"/>
    <w:multiLevelType w:val="hybridMultilevel"/>
    <w:tmpl w:val="B01211F0"/>
    <w:lvl w:ilvl="0" w:tplc="E4F8B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0F0C44"/>
    <w:multiLevelType w:val="hybridMultilevel"/>
    <w:tmpl w:val="A20C4B74"/>
    <w:lvl w:ilvl="0" w:tplc="3880F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95DCE"/>
    <w:multiLevelType w:val="hybridMultilevel"/>
    <w:tmpl w:val="39D29164"/>
    <w:lvl w:ilvl="0" w:tplc="1764C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7C7"/>
    <w:rsid w:val="000071EC"/>
    <w:rsid w:val="00016238"/>
    <w:rsid w:val="00025DD9"/>
    <w:rsid w:val="00031CF5"/>
    <w:rsid w:val="000330D5"/>
    <w:rsid w:val="0004434B"/>
    <w:rsid w:val="00056E48"/>
    <w:rsid w:val="00063AA6"/>
    <w:rsid w:val="000765FC"/>
    <w:rsid w:val="000806FE"/>
    <w:rsid w:val="00085F07"/>
    <w:rsid w:val="000A06C4"/>
    <w:rsid w:val="000A3545"/>
    <w:rsid w:val="000B3DD2"/>
    <w:rsid w:val="000C10D0"/>
    <w:rsid w:val="000D5689"/>
    <w:rsid w:val="000D70E9"/>
    <w:rsid w:val="000E0793"/>
    <w:rsid w:val="000E1A0C"/>
    <w:rsid w:val="000F4A87"/>
    <w:rsid w:val="000F61F9"/>
    <w:rsid w:val="0011062A"/>
    <w:rsid w:val="001141C8"/>
    <w:rsid w:val="00125222"/>
    <w:rsid w:val="00127F51"/>
    <w:rsid w:val="001405C7"/>
    <w:rsid w:val="00142759"/>
    <w:rsid w:val="0014590E"/>
    <w:rsid w:val="00164FEF"/>
    <w:rsid w:val="001668A1"/>
    <w:rsid w:val="00171C96"/>
    <w:rsid w:val="00177565"/>
    <w:rsid w:val="00183D45"/>
    <w:rsid w:val="00191592"/>
    <w:rsid w:val="00196D51"/>
    <w:rsid w:val="0019717C"/>
    <w:rsid w:val="001B50BD"/>
    <w:rsid w:val="001B5AF1"/>
    <w:rsid w:val="001C13B8"/>
    <w:rsid w:val="001C5B1B"/>
    <w:rsid w:val="001C7C44"/>
    <w:rsid w:val="001D00FE"/>
    <w:rsid w:val="001D2021"/>
    <w:rsid w:val="001D5488"/>
    <w:rsid w:val="001D5FA6"/>
    <w:rsid w:val="001E39A8"/>
    <w:rsid w:val="001E4CAD"/>
    <w:rsid w:val="001F139E"/>
    <w:rsid w:val="00203389"/>
    <w:rsid w:val="00225ED5"/>
    <w:rsid w:val="002273D0"/>
    <w:rsid w:val="00236959"/>
    <w:rsid w:val="0025700A"/>
    <w:rsid w:val="00260ED2"/>
    <w:rsid w:val="00267A03"/>
    <w:rsid w:val="00273642"/>
    <w:rsid w:val="002746B7"/>
    <w:rsid w:val="0028042E"/>
    <w:rsid w:val="002819B4"/>
    <w:rsid w:val="002907C9"/>
    <w:rsid w:val="00295710"/>
    <w:rsid w:val="00297DFC"/>
    <w:rsid w:val="002A09BE"/>
    <w:rsid w:val="002B189D"/>
    <w:rsid w:val="002B49B3"/>
    <w:rsid w:val="002C365B"/>
    <w:rsid w:val="002C487A"/>
    <w:rsid w:val="002D437C"/>
    <w:rsid w:val="002D6E14"/>
    <w:rsid w:val="002E2653"/>
    <w:rsid w:val="002F609A"/>
    <w:rsid w:val="002F65B8"/>
    <w:rsid w:val="00305212"/>
    <w:rsid w:val="00305A8A"/>
    <w:rsid w:val="003170D6"/>
    <w:rsid w:val="00320390"/>
    <w:rsid w:val="0033428D"/>
    <w:rsid w:val="00340A53"/>
    <w:rsid w:val="00350D72"/>
    <w:rsid w:val="0035166E"/>
    <w:rsid w:val="003664B1"/>
    <w:rsid w:val="0039022D"/>
    <w:rsid w:val="003A3385"/>
    <w:rsid w:val="003A3BDE"/>
    <w:rsid w:val="003B6DA9"/>
    <w:rsid w:val="003D46A8"/>
    <w:rsid w:val="003E573E"/>
    <w:rsid w:val="00412B25"/>
    <w:rsid w:val="00436EED"/>
    <w:rsid w:val="004416F1"/>
    <w:rsid w:val="00442258"/>
    <w:rsid w:val="004423C7"/>
    <w:rsid w:val="00442668"/>
    <w:rsid w:val="00445E7B"/>
    <w:rsid w:val="0045603B"/>
    <w:rsid w:val="004573B9"/>
    <w:rsid w:val="004616B3"/>
    <w:rsid w:val="00461DA7"/>
    <w:rsid w:val="00465FF5"/>
    <w:rsid w:val="0046604C"/>
    <w:rsid w:val="00471644"/>
    <w:rsid w:val="0048202F"/>
    <w:rsid w:val="00484B65"/>
    <w:rsid w:val="00485A1A"/>
    <w:rsid w:val="00490210"/>
    <w:rsid w:val="00490B47"/>
    <w:rsid w:val="004921A8"/>
    <w:rsid w:val="00497BF1"/>
    <w:rsid w:val="004A4C3E"/>
    <w:rsid w:val="004B3F0E"/>
    <w:rsid w:val="004C2A22"/>
    <w:rsid w:val="004C64A9"/>
    <w:rsid w:val="004C666D"/>
    <w:rsid w:val="004E7146"/>
    <w:rsid w:val="004F1C26"/>
    <w:rsid w:val="005015FE"/>
    <w:rsid w:val="005074B7"/>
    <w:rsid w:val="00511894"/>
    <w:rsid w:val="00512D85"/>
    <w:rsid w:val="00527F7A"/>
    <w:rsid w:val="0053529D"/>
    <w:rsid w:val="005558B8"/>
    <w:rsid w:val="005562B4"/>
    <w:rsid w:val="00582836"/>
    <w:rsid w:val="00582A52"/>
    <w:rsid w:val="0058436F"/>
    <w:rsid w:val="00592564"/>
    <w:rsid w:val="00593070"/>
    <w:rsid w:val="00595633"/>
    <w:rsid w:val="005A1013"/>
    <w:rsid w:val="005A3B2E"/>
    <w:rsid w:val="005C3876"/>
    <w:rsid w:val="005D1384"/>
    <w:rsid w:val="005E00B0"/>
    <w:rsid w:val="005E054E"/>
    <w:rsid w:val="005F24A2"/>
    <w:rsid w:val="00614559"/>
    <w:rsid w:val="00626181"/>
    <w:rsid w:val="00627464"/>
    <w:rsid w:val="0062789A"/>
    <w:rsid w:val="00644D65"/>
    <w:rsid w:val="0065056E"/>
    <w:rsid w:val="00650BB5"/>
    <w:rsid w:val="00656C6C"/>
    <w:rsid w:val="00664FEF"/>
    <w:rsid w:val="00670608"/>
    <w:rsid w:val="006879A3"/>
    <w:rsid w:val="006A2813"/>
    <w:rsid w:val="006A5E53"/>
    <w:rsid w:val="006B67FB"/>
    <w:rsid w:val="006C7A30"/>
    <w:rsid w:val="006E02AC"/>
    <w:rsid w:val="006E445D"/>
    <w:rsid w:val="006E70D6"/>
    <w:rsid w:val="007119CC"/>
    <w:rsid w:val="007137BB"/>
    <w:rsid w:val="00730765"/>
    <w:rsid w:val="00732B34"/>
    <w:rsid w:val="00755042"/>
    <w:rsid w:val="007552D9"/>
    <w:rsid w:val="00756C3C"/>
    <w:rsid w:val="00764160"/>
    <w:rsid w:val="00766085"/>
    <w:rsid w:val="00787E7B"/>
    <w:rsid w:val="00792748"/>
    <w:rsid w:val="007A40FB"/>
    <w:rsid w:val="007A43C2"/>
    <w:rsid w:val="007B6EBD"/>
    <w:rsid w:val="007C46DA"/>
    <w:rsid w:val="007C6277"/>
    <w:rsid w:val="007D1899"/>
    <w:rsid w:val="007E0240"/>
    <w:rsid w:val="007E3BDF"/>
    <w:rsid w:val="007E5521"/>
    <w:rsid w:val="008012B4"/>
    <w:rsid w:val="008031BE"/>
    <w:rsid w:val="0080343E"/>
    <w:rsid w:val="00812EC8"/>
    <w:rsid w:val="00813FD1"/>
    <w:rsid w:val="0081451C"/>
    <w:rsid w:val="008209E5"/>
    <w:rsid w:val="00825559"/>
    <w:rsid w:val="00845906"/>
    <w:rsid w:val="00851046"/>
    <w:rsid w:val="008617E2"/>
    <w:rsid w:val="00863938"/>
    <w:rsid w:val="00876124"/>
    <w:rsid w:val="00893413"/>
    <w:rsid w:val="008953A6"/>
    <w:rsid w:val="008B3818"/>
    <w:rsid w:val="008C10D7"/>
    <w:rsid w:val="008C2B90"/>
    <w:rsid w:val="008D3995"/>
    <w:rsid w:val="008D65B6"/>
    <w:rsid w:val="008E536D"/>
    <w:rsid w:val="008E73AB"/>
    <w:rsid w:val="008F37C7"/>
    <w:rsid w:val="00913E54"/>
    <w:rsid w:val="00914930"/>
    <w:rsid w:val="009340A9"/>
    <w:rsid w:val="00937613"/>
    <w:rsid w:val="00950659"/>
    <w:rsid w:val="0095352C"/>
    <w:rsid w:val="00953F44"/>
    <w:rsid w:val="00960D17"/>
    <w:rsid w:val="0096650D"/>
    <w:rsid w:val="00967C39"/>
    <w:rsid w:val="009754B1"/>
    <w:rsid w:val="00981311"/>
    <w:rsid w:val="00983A8E"/>
    <w:rsid w:val="00983AA8"/>
    <w:rsid w:val="009923E3"/>
    <w:rsid w:val="009A006B"/>
    <w:rsid w:val="009C1727"/>
    <w:rsid w:val="009C2F80"/>
    <w:rsid w:val="009C3273"/>
    <w:rsid w:val="009D0139"/>
    <w:rsid w:val="009F0B99"/>
    <w:rsid w:val="009F353C"/>
    <w:rsid w:val="009F3CB0"/>
    <w:rsid w:val="009F4DDA"/>
    <w:rsid w:val="009F7DC9"/>
    <w:rsid w:val="00A127AB"/>
    <w:rsid w:val="00A17612"/>
    <w:rsid w:val="00A20627"/>
    <w:rsid w:val="00A22D38"/>
    <w:rsid w:val="00A230A5"/>
    <w:rsid w:val="00A43C9E"/>
    <w:rsid w:val="00A45EFF"/>
    <w:rsid w:val="00A53908"/>
    <w:rsid w:val="00A54D82"/>
    <w:rsid w:val="00A54DE7"/>
    <w:rsid w:val="00A82C18"/>
    <w:rsid w:val="00A86CF9"/>
    <w:rsid w:val="00A928F9"/>
    <w:rsid w:val="00A97B6B"/>
    <w:rsid w:val="00AA7575"/>
    <w:rsid w:val="00AC073B"/>
    <w:rsid w:val="00AC2A1D"/>
    <w:rsid w:val="00AC35DE"/>
    <w:rsid w:val="00AC4488"/>
    <w:rsid w:val="00B01768"/>
    <w:rsid w:val="00B11819"/>
    <w:rsid w:val="00B1432A"/>
    <w:rsid w:val="00B169F6"/>
    <w:rsid w:val="00B1757F"/>
    <w:rsid w:val="00B227C0"/>
    <w:rsid w:val="00B258DE"/>
    <w:rsid w:val="00B3452B"/>
    <w:rsid w:val="00B42577"/>
    <w:rsid w:val="00B76148"/>
    <w:rsid w:val="00B958FD"/>
    <w:rsid w:val="00BA7633"/>
    <w:rsid w:val="00BB117D"/>
    <w:rsid w:val="00BC785C"/>
    <w:rsid w:val="00BD2958"/>
    <w:rsid w:val="00BF34BB"/>
    <w:rsid w:val="00BF49D6"/>
    <w:rsid w:val="00C12E62"/>
    <w:rsid w:val="00C134AE"/>
    <w:rsid w:val="00C210A3"/>
    <w:rsid w:val="00C21F2D"/>
    <w:rsid w:val="00C25963"/>
    <w:rsid w:val="00C33024"/>
    <w:rsid w:val="00C402E1"/>
    <w:rsid w:val="00C556DA"/>
    <w:rsid w:val="00C61CDF"/>
    <w:rsid w:val="00C667E5"/>
    <w:rsid w:val="00C766C2"/>
    <w:rsid w:val="00C82965"/>
    <w:rsid w:val="00C91C1A"/>
    <w:rsid w:val="00CA0B5C"/>
    <w:rsid w:val="00CA13A8"/>
    <w:rsid w:val="00CA5419"/>
    <w:rsid w:val="00CE31EB"/>
    <w:rsid w:val="00CE334A"/>
    <w:rsid w:val="00CE6B2F"/>
    <w:rsid w:val="00CF3639"/>
    <w:rsid w:val="00CF3E01"/>
    <w:rsid w:val="00CF6C15"/>
    <w:rsid w:val="00D3057D"/>
    <w:rsid w:val="00D36618"/>
    <w:rsid w:val="00D42817"/>
    <w:rsid w:val="00D5670E"/>
    <w:rsid w:val="00D61891"/>
    <w:rsid w:val="00D63247"/>
    <w:rsid w:val="00D70299"/>
    <w:rsid w:val="00D80228"/>
    <w:rsid w:val="00D824A0"/>
    <w:rsid w:val="00D86AE9"/>
    <w:rsid w:val="00D9237A"/>
    <w:rsid w:val="00D92FFB"/>
    <w:rsid w:val="00D93012"/>
    <w:rsid w:val="00DB2D97"/>
    <w:rsid w:val="00DB2F94"/>
    <w:rsid w:val="00DB3EC1"/>
    <w:rsid w:val="00DC4CED"/>
    <w:rsid w:val="00DD22C4"/>
    <w:rsid w:val="00DE2B8B"/>
    <w:rsid w:val="00DE6949"/>
    <w:rsid w:val="00DF7D1B"/>
    <w:rsid w:val="00E14478"/>
    <w:rsid w:val="00E15C41"/>
    <w:rsid w:val="00E2491A"/>
    <w:rsid w:val="00E2640E"/>
    <w:rsid w:val="00E347F9"/>
    <w:rsid w:val="00E429F5"/>
    <w:rsid w:val="00E67A5F"/>
    <w:rsid w:val="00E71CD8"/>
    <w:rsid w:val="00E75075"/>
    <w:rsid w:val="00E91677"/>
    <w:rsid w:val="00E94E66"/>
    <w:rsid w:val="00EA77DA"/>
    <w:rsid w:val="00EA7F8E"/>
    <w:rsid w:val="00EB0DDD"/>
    <w:rsid w:val="00EC1E36"/>
    <w:rsid w:val="00EC3EB0"/>
    <w:rsid w:val="00EC516D"/>
    <w:rsid w:val="00ED7A12"/>
    <w:rsid w:val="00EE7180"/>
    <w:rsid w:val="00EF2411"/>
    <w:rsid w:val="00F137A2"/>
    <w:rsid w:val="00F21847"/>
    <w:rsid w:val="00F233E4"/>
    <w:rsid w:val="00F26DE1"/>
    <w:rsid w:val="00F41DCA"/>
    <w:rsid w:val="00F439D5"/>
    <w:rsid w:val="00F453C4"/>
    <w:rsid w:val="00F508E7"/>
    <w:rsid w:val="00F52039"/>
    <w:rsid w:val="00F54272"/>
    <w:rsid w:val="00F565DB"/>
    <w:rsid w:val="00F623F6"/>
    <w:rsid w:val="00F62BC6"/>
    <w:rsid w:val="00F64ED8"/>
    <w:rsid w:val="00F70D22"/>
    <w:rsid w:val="00F7667F"/>
    <w:rsid w:val="00FA6FEB"/>
    <w:rsid w:val="00FA7C12"/>
    <w:rsid w:val="00FB1BDC"/>
    <w:rsid w:val="00FB2762"/>
    <w:rsid w:val="00FD073A"/>
    <w:rsid w:val="00FD23A5"/>
    <w:rsid w:val="00FD4F45"/>
    <w:rsid w:val="00FD6484"/>
    <w:rsid w:val="00FE3339"/>
    <w:rsid w:val="00FF2C77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1B"/>
    <w:pPr>
      <w:suppressAutoHyphens/>
    </w:pPr>
    <w:rPr>
      <w:rFonts w:ascii="Century Gothic" w:hAnsi="Century Gothic"/>
      <w:kern w:val="1"/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7D1B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7D1B"/>
    <w:pPr>
      <w:keepNext/>
      <w:numPr>
        <w:ilvl w:val="1"/>
        <w:numId w:val="1"/>
      </w:numPr>
      <w:ind w:left="6384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7D1B"/>
    <w:pPr>
      <w:keepNext/>
      <w:numPr>
        <w:ilvl w:val="2"/>
        <w:numId w:val="1"/>
      </w:numPr>
      <w:jc w:val="both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7D1B"/>
    <w:pPr>
      <w:keepNext/>
      <w:numPr>
        <w:ilvl w:val="3"/>
        <w:numId w:val="1"/>
      </w:numPr>
      <w:jc w:val="both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7D1B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7D1B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7D1B"/>
    <w:pPr>
      <w:keepNext/>
      <w:numPr>
        <w:ilvl w:val="6"/>
        <w:numId w:val="1"/>
      </w:numPr>
      <w:ind w:left="6384"/>
      <w:jc w:val="both"/>
      <w:outlineLvl w:val="6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65DB"/>
    <w:rPr>
      <w:rFonts w:ascii="Cambria" w:hAnsi="Cambria" w:cs="Times New Roman"/>
      <w:b/>
      <w:kern w:val="32"/>
      <w:sz w:val="32"/>
      <w:lang w:eastAsia="he-IL" w:bidi="he-I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65DB"/>
    <w:rPr>
      <w:rFonts w:ascii="Cambria" w:hAnsi="Cambria" w:cs="Times New Roman"/>
      <w:b/>
      <w:i/>
      <w:kern w:val="1"/>
      <w:sz w:val="28"/>
      <w:lang w:eastAsia="he-IL" w:bidi="he-I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65DB"/>
    <w:rPr>
      <w:rFonts w:ascii="Cambria" w:hAnsi="Cambria" w:cs="Times New Roman"/>
      <w:b/>
      <w:kern w:val="1"/>
      <w:sz w:val="26"/>
      <w:lang w:eastAsia="he-IL" w:bidi="he-I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65DB"/>
    <w:rPr>
      <w:rFonts w:ascii="Calibri" w:hAnsi="Calibri" w:cs="Times New Roman"/>
      <w:b/>
      <w:kern w:val="1"/>
      <w:sz w:val="28"/>
      <w:lang w:eastAsia="he-IL" w:bidi="he-I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65DB"/>
    <w:rPr>
      <w:rFonts w:ascii="Calibri" w:hAnsi="Calibri" w:cs="Times New Roman"/>
      <w:b/>
      <w:i/>
      <w:kern w:val="1"/>
      <w:sz w:val="26"/>
      <w:lang w:eastAsia="he-IL" w:bidi="he-I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565DB"/>
    <w:rPr>
      <w:rFonts w:ascii="Calibri" w:hAnsi="Calibri" w:cs="Times New Roman"/>
      <w:b/>
      <w:kern w:val="1"/>
      <w:lang w:eastAsia="he-IL" w:bidi="he-I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565DB"/>
    <w:rPr>
      <w:rFonts w:ascii="Calibri" w:hAnsi="Calibri" w:cs="Times New Roman"/>
      <w:kern w:val="1"/>
      <w:sz w:val="24"/>
      <w:lang w:eastAsia="he-IL" w:bidi="he-IL"/>
    </w:rPr>
  </w:style>
  <w:style w:type="character" w:customStyle="1" w:styleId="Absatz-Standardschriftart">
    <w:name w:val="Absatz-Standardschriftart"/>
    <w:uiPriority w:val="99"/>
    <w:rsid w:val="00DF7D1B"/>
  </w:style>
  <w:style w:type="character" w:customStyle="1" w:styleId="WW-Absatz-Standardschriftart">
    <w:name w:val="WW-Absatz-Standardschriftart"/>
    <w:uiPriority w:val="99"/>
    <w:rsid w:val="00DF7D1B"/>
  </w:style>
  <w:style w:type="character" w:customStyle="1" w:styleId="WW-Absatz-Standardschriftart1">
    <w:name w:val="WW-Absatz-Standardschriftart1"/>
    <w:uiPriority w:val="99"/>
    <w:rsid w:val="00DF7D1B"/>
  </w:style>
  <w:style w:type="character" w:customStyle="1" w:styleId="WW-Absatz-Standardschriftart11">
    <w:name w:val="WW-Absatz-Standardschriftart11"/>
    <w:uiPriority w:val="99"/>
    <w:rsid w:val="00DF7D1B"/>
  </w:style>
  <w:style w:type="character" w:customStyle="1" w:styleId="WW-Absatz-Standardschriftart111">
    <w:name w:val="WW-Absatz-Standardschriftart111"/>
    <w:uiPriority w:val="99"/>
    <w:rsid w:val="00DF7D1B"/>
  </w:style>
  <w:style w:type="character" w:customStyle="1" w:styleId="WW-Absatz-Standardschriftart1111">
    <w:name w:val="WW-Absatz-Standardschriftart1111"/>
    <w:uiPriority w:val="99"/>
    <w:rsid w:val="00DF7D1B"/>
  </w:style>
  <w:style w:type="character" w:customStyle="1" w:styleId="WW-Absatz-Standardschriftart11111">
    <w:name w:val="WW-Absatz-Standardschriftart11111"/>
    <w:uiPriority w:val="99"/>
    <w:rsid w:val="00DF7D1B"/>
  </w:style>
  <w:style w:type="character" w:customStyle="1" w:styleId="WW-Absatz-Standardschriftart111111">
    <w:name w:val="WW-Absatz-Standardschriftart111111"/>
    <w:uiPriority w:val="99"/>
    <w:rsid w:val="00DF7D1B"/>
  </w:style>
  <w:style w:type="character" w:customStyle="1" w:styleId="WW-Absatz-Standardschriftart1111111">
    <w:name w:val="WW-Absatz-Standardschriftart1111111"/>
    <w:uiPriority w:val="99"/>
    <w:rsid w:val="00DF7D1B"/>
  </w:style>
  <w:style w:type="character" w:customStyle="1" w:styleId="WW-Absatz-Standardschriftart11111111">
    <w:name w:val="WW-Absatz-Standardschriftart11111111"/>
    <w:uiPriority w:val="99"/>
    <w:rsid w:val="00DF7D1B"/>
  </w:style>
  <w:style w:type="character" w:customStyle="1" w:styleId="WW-Absatz-Standardschriftart111111111">
    <w:name w:val="WW-Absatz-Standardschriftart111111111"/>
    <w:uiPriority w:val="99"/>
    <w:rsid w:val="00DF7D1B"/>
  </w:style>
  <w:style w:type="character" w:customStyle="1" w:styleId="WW-Absatz-Standardschriftart1111111111">
    <w:name w:val="WW-Absatz-Standardschriftart1111111111"/>
    <w:uiPriority w:val="99"/>
    <w:rsid w:val="00DF7D1B"/>
  </w:style>
  <w:style w:type="character" w:customStyle="1" w:styleId="WW-Absatz-Standardschriftart11111111111">
    <w:name w:val="WW-Absatz-Standardschriftart11111111111"/>
    <w:uiPriority w:val="99"/>
    <w:rsid w:val="00DF7D1B"/>
  </w:style>
  <w:style w:type="character" w:customStyle="1" w:styleId="WW-Absatz-Standardschriftart111111111111">
    <w:name w:val="WW-Absatz-Standardschriftart111111111111"/>
    <w:uiPriority w:val="99"/>
    <w:rsid w:val="00DF7D1B"/>
  </w:style>
  <w:style w:type="character" w:customStyle="1" w:styleId="WW-Absatz-Standardschriftart1111111111111">
    <w:name w:val="WW-Absatz-Standardschriftart1111111111111"/>
    <w:uiPriority w:val="99"/>
    <w:rsid w:val="00DF7D1B"/>
  </w:style>
  <w:style w:type="character" w:customStyle="1" w:styleId="WW-Absatz-Standardschriftart11111111111111">
    <w:name w:val="WW-Absatz-Standardschriftart11111111111111"/>
    <w:uiPriority w:val="99"/>
    <w:rsid w:val="00DF7D1B"/>
  </w:style>
  <w:style w:type="character" w:customStyle="1" w:styleId="WW-Absatz-Standardschriftart111111111111111">
    <w:name w:val="WW-Absatz-Standardschriftart111111111111111"/>
    <w:uiPriority w:val="99"/>
    <w:rsid w:val="00DF7D1B"/>
  </w:style>
  <w:style w:type="character" w:customStyle="1" w:styleId="WW-Absatz-Standardschriftart1111111111111111">
    <w:name w:val="WW-Absatz-Standardschriftart1111111111111111"/>
    <w:uiPriority w:val="99"/>
    <w:rsid w:val="00DF7D1B"/>
  </w:style>
  <w:style w:type="character" w:customStyle="1" w:styleId="WW-Absatz-Standardschriftart11111111111111111">
    <w:name w:val="WW-Absatz-Standardschriftart11111111111111111"/>
    <w:uiPriority w:val="99"/>
    <w:rsid w:val="00DF7D1B"/>
  </w:style>
  <w:style w:type="character" w:customStyle="1" w:styleId="WW8Num2z0">
    <w:name w:val="WW8Num2z0"/>
    <w:uiPriority w:val="99"/>
    <w:rsid w:val="00DF7D1B"/>
    <w:rPr>
      <w:rFonts w:ascii="Symbol" w:hAnsi="Symbol"/>
    </w:rPr>
  </w:style>
  <w:style w:type="character" w:customStyle="1" w:styleId="WW8Num3z0">
    <w:name w:val="WW8Num3z0"/>
    <w:uiPriority w:val="99"/>
    <w:rsid w:val="00DF7D1B"/>
    <w:rPr>
      <w:rFonts w:ascii="Symbol" w:hAnsi="Symbol"/>
    </w:rPr>
  </w:style>
  <w:style w:type="character" w:customStyle="1" w:styleId="WW-Absatz-Standardschriftart111111111111111111">
    <w:name w:val="WW-Absatz-Standardschriftart111111111111111111"/>
    <w:uiPriority w:val="99"/>
    <w:rsid w:val="00DF7D1B"/>
  </w:style>
  <w:style w:type="character" w:customStyle="1" w:styleId="WW-Absatz-Standardschriftart1111111111111111111">
    <w:name w:val="WW-Absatz-Standardschriftart1111111111111111111"/>
    <w:uiPriority w:val="99"/>
    <w:rsid w:val="00DF7D1B"/>
  </w:style>
  <w:style w:type="character" w:customStyle="1" w:styleId="WW-Absatz-Standardschriftart11111111111111111111">
    <w:name w:val="WW-Absatz-Standardschriftart11111111111111111111"/>
    <w:uiPriority w:val="99"/>
    <w:rsid w:val="00DF7D1B"/>
  </w:style>
  <w:style w:type="character" w:customStyle="1" w:styleId="WW-Absatz-Standardschriftart111111111111111111111">
    <w:name w:val="WW-Absatz-Standardschriftart111111111111111111111"/>
    <w:uiPriority w:val="99"/>
    <w:rsid w:val="00DF7D1B"/>
  </w:style>
  <w:style w:type="character" w:customStyle="1" w:styleId="WW-Absatz-Standardschriftart1111111111111111111111">
    <w:name w:val="WW-Absatz-Standardschriftart1111111111111111111111"/>
    <w:uiPriority w:val="99"/>
    <w:rsid w:val="00DF7D1B"/>
  </w:style>
  <w:style w:type="character" w:customStyle="1" w:styleId="WW-Absatz-Standardschriftart11111111111111111111111">
    <w:name w:val="WW-Absatz-Standardschriftart11111111111111111111111"/>
    <w:uiPriority w:val="99"/>
    <w:rsid w:val="00DF7D1B"/>
  </w:style>
  <w:style w:type="character" w:customStyle="1" w:styleId="WW8Num2z1">
    <w:name w:val="WW8Num2z1"/>
    <w:uiPriority w:val="99"/>
    <w:rsid w:val="00DF7D1B"/>
    <w:rPr>
      <w:rFonts w:ascii="Courier New" w:hAnsi="Courier New"/>
    </w:rPr>
  </w:style>
  <w:style w:type="character" w:customStyle="1" w:styleId="WW8Num3z1">
    <w:name w:val="WW8Num3z1"/>
    <w:uiPriority w:val="99"/>
    <w:rsid w:val="00DF7D1B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uiPriority w:val="99"/>
    <w:rsid w:val="00DF7D1B"/>
  </w:style>
  <w:style w:type="character" w:customStyle="1" w:styleId="WW-Absatz-Standardschriftart1111111111111111111111111">
    <w:name w:val="WW-Absatz-Standardschriftart1111111111111111111111111"/>
    <w:uiPriority w:val="99"/>
    <w:rsid w:val="00DF7D1B"/>
  </w:style>
  <w:style w:type="character" w:customStyle="1" w:styleId="WW8Num4z0">
    <w:name w:val="WW8Num4z0"/>
    <w:uiPriority w:val="99"/>
    <w:rsid w:val="00DF7D1B"/>
    <w:rPr>
      <w:rFonts w:ascii="Wingdings" w:hAnsi="Wingdings"/>
    </w:rPr>
  </w:style>
  <w:style w:type="character" w:customStyle="1" w:styleId="WW8Num5z0">
    <w:name w:val="WW8Num5z0"/>
    <w:uiPriority w:val="99"/>
    <w:rsid w:val="00DF7D1B"/>
    <w:rPr>
      <w:rFonts w:ascii="Symbol" w:hAnsi="Symbol"/>
    </w:rPr>
  </w:style>
  <w:style w:type="character" w:customStyle="1" w:styleId="WW8Num6z0">
    <w:name w:val="WW8Num6z0"/>
    <w:uiPriority w:val="99"/>
    <w:rsid w:val="00DF7D1B"/>
    <w:rPr>
      <w:rFonts w:ascii="Symbol" w:hAnsi="Symbol"/>
      <w:color w:val="auto"/>
    </w:rPr>
  </w:style>
  <w:style w:type="character" w:customStyle="1" w:styleId="WW8Num7z0">
    <w:name w:val="WW8Num7z0"/>
    <w:uiPriority w:val="99"/>
    <w:rsid w:val="00DF7D1B"/>
    <w:rPr>
      <w:rFonts w:ascii="Symbol" w:hAnsi="Symbol"/>
    </w:rPr>
  </w:style>
  <w:style w:type="character" w:customStyle="1" w:styleId="WW8Num8z0">
    <w:name w:val="WW8Num8z0"/>
    <w:uiPriority w:val="99"/>
    <w:rsid w:val="00DF7D1B"/>
    <w:rPr>
      <w:rFonts w:ascii="Symbol" w:hAnsi="Symbol"/>
    </w:rPr>
  </w:style>
  <w:style w:type="character" w:customStyle="1" w:styleId="WW-Absatz-Standardschriftart11111111111111111111111111">
    <w:name w:val="WW-Absatz-Standardschriftart11111111111111111111111111"/>
    <w:uiPriority w:val="99"/>
    <w:rsid w:val="00DF7D1B"/>
  </w:style>
  <w:style w:type="character" w:customStyle="1" w:styleId="WW8Num9z0">
    <w:name w:val="WW8Num9z0"/>
    <w:uiPriority w:val="99"/>
    <w:rsid w:val="00DF7D1B"/>
    <w:rPr>
      <w:rFonts w:ascii="Wingdings" w:hAnsi="Wingdings"/>
    </w:rPr>
  </w:style>
  <w:style w:type="character" w:customStyle="1" w:styleId="WW8Num10z0">
    <w:name w:val="WW8Num10z0"/>
    <w:uiPriority w:val="99"/>
    <w:rsid w:val="00DF7D1B"/>
    <w:rPr>
      <w:rFonts w:ascii="Wingdings" w:hAnsi="Wingdings"/>
    </w:rPr>
  </w:style>
  <w:style w:type="character" w:customStyle="1" w:styleId="WW-Absatz-Standardschriftart111111111111111111111111111">
    <w:name w:val="WW-Absatz-Standardschriftart111111111111111111111111111"/>
    <w:uiPriority w:val="99"/>
    <w:rsid w:val="00DF7D1B"/>
  </w:style>
  <w:style w:type="character" w:customStyle="1" w:styleId="WW-Absatz-Standardschriftart1111111111111111111111111111">
    <w:name w:val="WW-Absatz-Standardschriftart1111111111111111111111111111"/>
    <w:uiPriority w:val="99"/>
    <w:rsid w:val="00DF7D1B"/>
  </w:style>
  <w:style w:type="character" w:customStyle="1" w:styleId="WW-Absatz-Standardschriftart11111111111111111111111111111">
    <w:name w:val="WW-Absatz-Standardschriftart11111111111111111111111111111"/>
    <w:uiPriority w:val="99"/>
    <w:rsid w:val="00DF7D1B"/>
  </w:style>
  <w:style w:type="character" w:customStyle="1" w:styleId="WW8Num11z0">
    <w:name w:val="WW8Num11z0"/>
    <w:uiPriority w:val="99"/>
    <w:rsid w:val="00DF7D1B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DF7D1B"/>
  </w:style>
  <w:style w:type="character" w:customStyle="1" w:styleId="WW-Absatz-Standardschriftart1111111111111111111111111111111">
    <w:name w:val="WW-Absatz-Standardschriftart1111111111111111111111111111111"/>
    <w:uiPriority w:val="99"/>
    <w:rsid w:val="00DF7D1B"/>
  </w:style>
  <w:style w:type="character" w:customStyle="1" w:styleId="WW-Absatz-Standardschriftart11111111111111111111111111111111">
    <w:name w:val="WW-Absatz-Standardschriftart11111111111111111111111111111111"/>
    <w:uiPriority w:val="99"/>
    <w:rsid w:val="00DF7D1B"/>
  </w:style>
  <w:style w:type="character" w:customStyle="1" w:styleId="WW-Absatz-Standardschriftart111111111111111111111111111111111">
    <w:name w:val="WW-Absatz-Standardschriftart111111111111111111111111111111111"/>
    <w:uiPriority w:val="99"/>
    <w:rsid w:val="00DF7D1B"/>
  </w:style>
  <w:style w:type="character" w:customStyle="1" w:styleId="WW-Absatz-Standardschriftart1111111111111111111111111111111111">
    <w:name w:val="WW-Absatz-Standardschriftart1111111111111111111111111111111111"/>
    <w:uiPriority w:val="99"/>
    <w:rsid w:val="00DF7D1B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F7D1B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F7D1B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F7D1B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F7D1B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F7D1B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F7D1B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F7D1B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F7D1B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F7D1B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F7D1B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F7D1B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F7D1B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F7D1B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F7D1B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F7D1B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F7D1B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F7D1B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F7D1B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F7D1B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F7D1B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F7D1B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F7D1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DF7D1B"/>
  </w:style>
  <w:style w:type="character" w:customStyle="1" w:styleId="WW8Num9z1">
    <w:name w:val="WW8Num9z1"/>
    <w:uiPriority w:val="99"/>
    <w:rsid w:val="00DF7D1B"/>
    <w:rPr>
      <w:rFonts w:ascii="Courier New" w:hAnsi="Courier New"/>
    </w:rPr>
  </w:style>
  <w:style w:type="character" w:customStyle="1" w:styleId="WW8Num9z3">
    <w:name w:val="WW8Num9z3"/>
    <w:uiPriority w:val="99"/>
    <w:rsid w:val="00DF7D1B"/>
    <w:rPr>
      <w:rFonts w:ascii="Symbol" w:hAnsi="Symbol"/>
    </w:rPr>
  </w:style>
  <w:style w:type="character" w:customStyle="1" w:styleId="WW8Num10z1">
    <w:name w:val="WW8Num10z1"/>
    <w:uiPriority w:val="99"/>
    <w:rsid w:val="00DF7D1B"/>
    <w:rPr>
      <w:rFonts w:ascii="Courier New" w:hAnsi="Courier New"/>
    </w:rPr>
  </w:style>
  <w:style w:type="character" w:customStyle="1" w:styleId="WW8Num10z3">
    <w:name w:val="WW8Num10z3"/>
    <w:uiPriority w:val="99"/>
    <w:rsid w:val="00DF7D1B"/>
    <w:rPr>
      <w:rFonts w:ascii="Symbol" w:hAnsi="Symbol"/>
    </w:rPr>
  </w:style>
  <w:style w:type="character" w:customStyle="1" w:styleId="WW8Num11z1">
    <w:name w:val="WW8Num11z1"/>
    <w:uiPriority w:val="99"/>
    <w:rsid w:val="00DF7D1B"/>
    <w:rPr>
      <w:rFonts w:ascii="Courier New" w:hAnsi="Courier New"/>
    </w:rPr>
  </w:style>
  <w:style w:type="character" w:customStyle="1" w:styleId="WW8Num11z2">
    <w:name w:val="WW8Num11z2"/>
    <w:uiPriority w:val="99"/>
    <w:rsid w:val="00DF7D1B"/>
    <w:rPr>
      <w:rFonts w:ascii="Wingdings" w:hAnsi="Wingdings"/>
    </w:rPr>
  </w:style>
  <w:style w:type="character" w:customStyle="1" w:styleId="WW8Num12z0">
    <w:name w:val="WW8Num12z0"/>
    <w:uiPriority w:val="99"/>
    <w:rsid w:val="00DF7D1B"/>
    <w:rPr>
      <w:rFonts w:ascii="Wingdings" w:hAnsi="Wingdings"/>
    </w:rPr>
  </w:style>
  <w:style w:type="character" w:customStyle="1" w:styleId="WW8Num12z1">
    <w:name w:val="WW8Num12z1"/>
    <w:uiPriority w:val="99"/>
    <w:rsid w:val="00DF7D1B"/>
    <w:rPr>
      <w:rFonts w:ascii="Courier New" w:hAnsi="Courier New"/>
    </w:rPr>
  </w:style>
  <w:style w:type="character" w:customStyle="1" w:styleId="WW8Num12z3">
    <w:name w:val="WW8Num12z3"/>
    <w:uiPriority w:val="99"/>
    <w:rsid w:val="00DF7D1B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DF7D1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DF7D1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DF7D1B"/>
  </w:style>
  <w:style w:type="character" w:customStyle="1" w:styleId="WW8Num1z0">
    <w:name w:val="WW8Num1z0"/>
    <w:uiPriority w:val="99"/>
    <w:rsid w:val="00DF7D1B"/>
    <w:rPr>
      <w:rFonts w:ascii="Symbol" w:hAnsi="Symbol"/>
      <w:color w:val="auto"/>
    </w:rPr>
  </w:style>
  <w:style w:type="character" w:customStyle="1" w:styleId="WW8Num2z2">
    <w:name w:val="WW8Num2z2"/>
    <w:uiPriority w:val="99"/>
    <w:rsid w:val="00DF7D1B"/>
    <w:rPr>
      <w:rFonts w:ascii="Wingdings" w:hAnsi="Wingdings"/>
    </w:rPr>
  </w:style>
  <w:style w:type="character" w:customStyle="1" w:styleId="WW8Num3z2">
    <w:name w:val="WW8Num3z2"/>
    <w:uiPriority w:val="99"/>
    <w:rsid w:val="00DF7D1B"/>
    <w:rPr>
      <w:rFonts w:ascii="Wingdings" w:hAnsi="Wingdings"/>
    </w:rPr>
  </w:style>
  <w:style w:type="character" w:customStyle="1" w:styleId="WW8Num7z1">
    <w:name w:val="WW8Num7z1"/>
    <w:uiPriority w:val="99"/>
    <w:rsid w:val="00DF7D1B"/>
    <w:rPr>
      <w:rFonts w:ascii="Courier New" w:hAnsi="Courier New"/>
    </w:rPr>
  </w:style>
  <w:style w:type="character" w:customStyle="1" w:styleId="WW8Num7z2">
    <w:name w:val="WW8Num7z2"/>
    <w:uiPriority w:val="99"/>
    <w:rsid w:val="00DF7D1B"/>
    <w:rPr>
      <w:rFonts w:ascii="Wingdings" w:hAnsi="Wingdings"/>
    </w:rPr>
  </w:style>
  <w:style w:type="character" w:customStyle="1" w:styleId="WW8Num8z1">
    <w:name w:val="WW8Num8z1"/>
    <w:uiPriority w:val="99"/>
    <w:rsid w:val="00DF7D1B"/>
    <w:rPr>
      <w:rFonts w:ascii="Courier New" w:hAnsi="Courier New"/>
    </w:rPr>
  </w:style>
  <w:style w:type="character" w:customStyle="1" w:styleId="WW8Num8z2">
    <w:name w:val="WW8Num8z2"/>
    <w:uiPriority w:val="99"/>
    <w:rsid w:val="00DF7D1B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DF7D1B"/>
  </w:style>
  <w:style w:type="character" w:styleId="Hyperlink">
    <w:name w:val="Hyperlink"/>
    <w:basedOn w:val="DefaultParagraphFont"/>
    <w:uiPriority w:val="99"/>
    <w:rsid w:val="00DF7D1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F7D1B"/>
    <w:rPr>
      <w:rFonts w:cs="Times New Roman"/>
      <w:b/>
    </w:rPr>
  </w:style>
  <w:style w:type="character" w:customStyle="1" w:styleId="Punti">
    <w:name w:val="Punti"/>
    <w:uiPriority w:val="99"/>
    <w:rsid w:val="00DF7D1B"/>
    <w:rPr>
      <w:rFonts w:ascii="OpenSymbol" w:eastAsia="OpenSymbol" w:hAnsi="OpenSymbol"/>
    </w:rPr>
  </w:style>
  <w:style w:type="character" w:customStyle="1" w:styleId="Caratteredinumerazione">
    <w:name w:val="Carattere di numerazione"/>
    <w:uiPriority w:val="99"/>
    <w:rsid w:val="00DF7D1B"/>
  </w:style>
  <w:style w:type="character" w:customStyle="1" w:styleId="WW8NumSt1z0">
    <w:name w:val="WW8NumSt1z0"/>
    <w:uiPriority w:val="99"/>
    <w:rsid w:val="00DF7D1B"/>
    <w:rPr>
      <w:rFonts w:ascii="Symbol" w:hAnsi="Symbol"/>
    </w:rPr>
  </w:style>
  <w:style w:type="character" w:customStyle="1" w:styleId="titoloblu1">
    <w:name w:val="titoloblu1"/>
    <w:uiPriority w:val="99"/>
    <w:rsid w:val="00DF7D1B"/>
    <w:rPr>
      <w:rFonts w:ascii="Verdana" w:hAnsi="Verdana"/>
      <w:b/>
      <w:color w:val="01243C"/>
      <w:sz w:val="15"/>
    </w:rPr>
  </w:style>
  <w:style w:type="character" w:customStyle="1" w:styleId="sottotitolo1">
    <w:name w:val="sottotitolo1"/>
    <w:uiPriority w:val="99"/>
    <w:rsid w:val="00DF7D1B"/>
    <w:rPr>
      <w:rFonts w:ascii="Arial" w:hAnsi="Arial"/>
      <w:color w:val="336699"/>
      <w:sz w:val="24"/>
    </w:rPr>
  </w:style>
  <w:style w:type="paragraph" w:customStyle="1" w:styleId="Intestazione2">
    <w:name w:val="Intestazione2"/>
    <w:basedOn w:val="Normal"/>
    <w:next w:val="BodyText"/>
    <w:uiPriority w:val="99"/>
    <w:rsid w:val="00DF7D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F7D1B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styleId="List">
    <w:name w:val="List"/>
    <w:basedOn w:val="BodyText"/>
    <w:uiPriority w:val="99"/>
    <w:rsid w:val="00DF7D1B"/>
    <w:rPr>
      <w:rFonts w:ascii="Calibri" w:hAnsi="Calibri" w:cs="Tahoma"/>
    </w:rPr>
  </w:style>
  <w:style w:type="paragraph" w:customStyle="1" w:styleId="Didascalia2">
    <w:name w:val="Didascalia2"/>
    <w:basedOn w:val="Normal"/>
    <w:uiPriority w:val="99"/>
    <w:rsid w:val="00DF7D1B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uiPriority w:val="99"/>
    <w:rsid w:val="00DF7D1B"/>
    <w:pPr>
      <w:suppressLineNumbers/>
    </w:pPr>
    <w:rPr>
      <w:rFonts w:ascii="Calibri" w:hAnsi="Calibri" w:cs="Tahoma"/>
    </w:rPr>
  </w:style>
  <w:style w:type="paragraph" w:customStyle="1" w:styleId="Intestazione1">
    <w:name w:val="Intestazione1"/>
    <w:basedOn w:val="Normal"/>
    <w:next w:val="BodyText"/>
    <w:uiPriority w:val="99"/>
    <w:rsid w:val="00DF7D1B"/>
    <w:pPr>
      <w:keepNext/>
      <w:spacing w:before="240" w:after="120"/>
    </w:pPr>
    <w:rPr>
      <w:rFonts w:ascii="Calibri" w:eastAsia="MS Mincho" w:hAnsi="Calibri" w:cs="Tahoma"/>
      <w:sz w:val="22"/>
      <w:szCs w:val="28"/>
    </w:rPr>
  </w:style>
  <w:style w:type="paragraph" w:customStyle="1" w:styleId="Didascalia1">
    <w:name w:val="Didascalia1"/>
    <w:basedOn w:val="Normal"/>
    <w:uiPriority w:val="99"/>
    <w:rsid w:val="00DF7D1B"/>
    <w:pPr>
      <w:suppressLineNumbers/>
      <w:spacing w:before="120" w:after="120"/>
    </w:pPr>
    <w:rPr>
      <w:rFonts w:ascii="Calibri" w:hAnsi="Calibri" w:cs="Tahoma"/>
      <w:i/>
      <w:iCs/>
      <w:sz w:val="22"/>
    </w:rPr>
  </w:style>
  <w:style w:type="paragraph" w:customStyle="1" w:styleId="Corpodeltesto31">
    <w:name w:val="Corpo del testo 31"/>
    <w:basedOn w:val="Normal"/>
    <w:uiPriority w:val="99"/>
    <w:rsid w:val="00DF7D1B"/>
    <w:pPr>
      <w:jc w:val="both"/>
    </w:pPr>
    <w:rPr>
      <w:rFonts w:ascii="Century Schoolbook" w:hAnsi="Century Schoolbook"/>
      <w:i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DF7D1B"/>
    <w:pPr>
      <w:ind w:firstLine="108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customStyle="1" w:styleId="Rientrocorpodeltesto21">
    <w:name w:val="Rientro corpo del testo 21"/>
    <w:basedOn w:val="Normal"/>
    <w:uiPriority w:val="99"/>
    <w:rsid w:val="00DF7D1B"/>
    <w:pPr>
      <w:ind w:firstLine="1440"/>
      <w:jc w:val="both"/>
    </w:pPr>
    <w:rPr>
      <w:iCs/>
    </w:rPr>
  </w:style>
  <w:style w:type="paragraph" w:styleId="Title">
    <w:name w:val="Title"/>
    <w:basedOn w:val="Normal"/>
    <w:next w:val="Subtitle"/>
    <w:link w:val="TitleChar"/>
    <w:uiPriority w:val="99"/>
    <w:qFormat/>
    <w:rsid w:val="00DF7D1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565DB"/>
    <w:rPr>
      <w:rFonts w:ascii="Cambria" w:hAnsi="Cambria" w:cs="Times New Roman"/>
      <w:b/>
      <w:kern w:val="28"/>
      <w:sz w:val="32"/>
      <w:lang w:eastAsia="he-IL" w:bidi="he-IL"/>
    </w:rPr>
  </w:style>
  <w:style w:type="paragraph" w:styleId="Subtitle">
    <w:name w:val="Subtitle"/>
    <w:basedOn w:val="Intestazione1"/>
    <w:next w:val="BodyText"/>
    <w:link w:val="SubtitleChar"/>
    <w:uiPriority w:val="99"/>
    <w:qFormat/>
    <w:rsid w:val="00DF7D1B"/>
    <w:pPr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65DB"/>
    <w:rPr>
      <w:rFonts w:ascii="Cambria" w:hAnsi="Cambria" w:cs="Times New Roman"/>
      <w:kern w:val="1"/>
      <w:sz w:val="24"/>
      <w:lang w:eastAsia="he-IL" w:bidi="he-IL"/>
    </w:rPr>
  </w:style>
  <w:style w:type="paragraph" w:customStyle="1" w:styleId="Corpodeltesto21">
    <w:name w:val="Corpo del testo 21"/>
    <w:basedOn w:val="Normal"/>
    <w:uiPriority w:val="99"/>
    <w:rsid w:val="00DF7D1B"/>
    <w:pPr>
      <w:jc w:val="both"/>
    </w:pPr>
  </w:style>
  <w:style w:type="paragraph" w:styleId="Header">
    <w:name w:val="header"/>
    <w:basedOn w:val="Normal"/>
    <w:link w:val="HeaderChar"/>
    <w:uiPriority w:val="99"/>
    <w:rsid w:val="00DF7D1B"/>
    <w:pPr>
      <w:tabs>
        <w:tab w:val="center" w:pos="4819"/>
        <w:tab w:val="right" w:pos="9638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styleId="Footer">
    <w:name w:val="footer"/>
    <w:basedOn w:val="Normal"/>
    <w:link w:val="FooterChar"/>
    <w:uiPriority w:val="99"/>
    <w:rsid w:val="00DF7D1B"/>
    <w:pPr>
      <w:tabs>
        <w:tab w:val="center" w:pos="4819"/>
        <w:tab w:val="right" w:pos="9638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65DB"/>
    <w:rPr>
      <w:rFonts w:ascii="Century Gothic" w:hAnsi="Century Gothic" w:cs="Times New Roman"/>
      <w:kern w:val="1"/>
      <w:sz w:val="24"/>
      <w:lang w:eastAsia="he-IL" w:bidi="he-IL"/>
    </w:rPr>
  </w:style>
  <w:style w:type="paragraph" w:styleId="NormalWeb">
    <w:name w:val="Normal (Web)"/>
    <w:basedOn w:val="Normal"/>
    <w:uiPriority w:val="99"/>
    <w:rsid w:val="00DF7D1B"/>
    <w:pPr>
      <w:spacing w:before="100" w:after="100"/>
    </w:pPr>
    <w:rPr>
      <w:rFonts w:ascii="Times New Roman" w:hAnsi="Times New Roman"/>
      <w:color w:val="000000"/>
      <w:lang w:eastAsia="ar-SA" w:bidi="ar-SA"/>
    </w:rPr>
  </w:style>
  <w:style w:type="paragraph" w:customStyle="1" w:styleId="Contenutotabella">
    <w:name w:val="Contenuto tabella"/>
    <w:basedOn w:val="Normal"/>
    <w:uiPriority w:val="99"/>
    <w:rsid w:val="00DF7D1B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DF7D1B"/>
    <w:pPr>
      <w:jc w:val="center"/>
    </w:pPr>
    <w:rPr>
      <w:b/>
      <w:bCs/>
    </w:rPr>
  </w:style>
  <w:style w:type="paragraph" w:customStyle="1" w:styleId="Noparagraphstyle">
    <w:name w:val="[No paragraph style]"/>
    <w:uiPriority w:val="99"/>
    <w:rsid w:val="00DF7D1B"/>
    <w:pPr>
      <w:widowControl w:val="0"/>
      <w:suppressAutoHyphens/>
      <w:autoSpaceDE w:val="0"/>
      <w:spacing w:line="288" w:lineRule="auto"/>
      <w:textAlignment w:val="center"/>
    </w:pPr>
    <w:rPr>
      <w:rFonts w:ascii="Times" w:hAnsi="Times"/>
      <w:color w:val="000000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DF7D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65DB"/>
    <w:rPr>
      <w:rFonts w:ascii="Century Gothic" w:hAnsi="Century Gothic" w:cs="Times New Roman"/>
      <w:kern w:val="1"/>
      <w:sz w:val="20"/>
      <w:lang w:eastAsia="he-IL" w:bidi="he-IL"/>
    </w:rPr>
  </w:style>
  <w:style w:type="paragraph" w:customStyle="1" w:styleId="Corpodeltesto32">
    <w:name w:val="Corpo del testo 32"/>
    <w:basedOn w:val="Normal"/>
    <w:uiPriority w:val="99"/>
    <w:rsid w:val="00DF7D1B"/>
    <w:pPr>
      <w:jc w:val="center"/>
    </w:pPr>
    <w:rPr>
      <w:b/>
      <w:sz w:val="110"/>
    </w:rPr>
  </w:style>
  <w:style w:type="paragraph" w:customStyle="1" w:styleId="Contenutocornice">
    <w:name w:val="Contenuto cornice"/>
    <w:basedOn w:val="BodyText"/>
    <w:uiPriority w:val="99"/>
    <w:rsid w:val="00DF7D1B"/>
  </w:style>
  <w:style w:type="paragraph" w:customStyle="1" w:styleId="Corpodeltesto22">
    <w:name w:val="Corpo del testo 22"/>
    <w:basedOn w:val="Normal"/>
    <w:uiPriority w:val="99"/>
    <w:rsid w:val="00DF7D1B"/>
    <w:pPr>
      <w:jc w:val="both"/>
    </w:pPr>
    <w:rPr>
      <w:sz w:val="20"/>
    </w:rPr>
  </w:style>
  <w:style w:type="paragraph" w:customStyle="1" w:styleId="BodyText21">
    <w:name w:val="Body Text 21"/>
    <w:basedOn w:val="Normal"/>
    <w:uiPriority w:val="99"/>
    <w:rsid w:val="00DF7D1B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BodyText31">
    <w:name w:val="Body Text 31"/>
    <w:basedOn w:val="Normal"/>
    <w:uiPriority w:val="99"/>
    <w:rsid w:val="00DF7D1B"/>
    <w:pPr>
      <w:overflowPunct w:val="0"/>
      <w:autoSpaceDE w:val="0"/>
      <w:jc w:val="both"/>
      <w:textAlignment w:val="baseline"/>
    </w:pPr>
    <w:rPr>
      <w:rFonts w:ascii="Tahoma" w:hAnsi="Tahoma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58B8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5DB"/>
    <w:rPr>
      <w:rFonts w:cs="Times New Roman"/>
      <w:kern w:val="1"/>
      <w:sz w:val="2"/>
      <w:lang w:eastAsia="he-IL" w:bidi="he-IL"/>
    </w:rPr>
  </w:style>
  <w:style w:type="paragraph" w:styleId="NoSpacing">
    <w:name w:val="No Spacing"/>
    <w:uiPriority w:val="99"/>
    <w:qFormat/>
    <w:rsid w:val="00C210A3"/>
    <w:pPr>
      <w:suppressAutoHyphens/>
    </w:pPr>
    <w:rPr>
      <w:rFonts w:ascii="Century Gothic" w:hAnsi="Century Gothic"/>
      <w:kern w:val="1"/>
      <w:sz w:val="24"/>
      <w:szCs w:val="24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agallarate@aclivares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s://www.aquilaenergie.it/wp-content/uploads/2019/12/Aquila_Mercatini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262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Garini Marco</dc:creator>
  <cp:keywords/>
  <dc:description/>
  <cp:lastModifiedBy>cta</cp:lastModifiedBy>
  <cp:revision>12</cp:revision>
  <cp:lastPrinted>2024-09-05T09:18:00Z</cp:lastPrinted>
  <dcterms:created xsi:type="dcterms:W3CDTF">2024-09-05T08:57:00Z</dcterms:created>
  <dcterms:modified xsi:type="dcterms:W3CDTF">2024-09-05T09:20:00Z</dcterms:modified>
</cp:coreProperties>
</file>